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85E9" w14:textId="77777777" w:rsidR="00202A44" w:rsidRDefault="00202A44" w:rsidP="00202A44">
      <w:pPr>
        <w:spacing w:line="360" w:lineRule="auto"/>
        <w:jc w:val="center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ANEXO 1</w:t>
      </w:r>
    </w:p>
    <w:p w14:paraId="7BF40B11" w14:textId="77777777" w:rsidR="00202A44" w:rsidRDefault="00202A44" w:rsidP="00202A44">
      <w:pPr>
        <w:pStyle w:val="LO-normal1"/>
        <w:spacing w:line="360" w:lineRule="auto"/>
        <w:jc w:val="center"/>
        <w:rPr>
          <w:rFonts w:ascii="Arial" w:eastAsia="Arial" w:hAnsi="Arial"/>
          <w:b/>
          <w:bCs/>
          <w:sz w:val="24"/>
          <w:szCs w:val="24"/>
        </w:rPr>
      </w:pPr>
    </w:p>
    <w:p w14:paraId="5C5979B2" w14:textId="77777777" w:rsidR="00202A44" w:rsidRDefault="00202A44" w:rsidP="00202A44">
      <w:pPr>
        <w:pStyle w:val="LO-normal1"/>
        <w:spacing w:line="360" w:lineRule="auto"/>
        <w:jc w:val="center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 xml:space="preserve">RELAÇÃO DE DOCUMENTAÇÃO PARA ANÁLISE SOCIOECONÔMICA </w:t>
      </w:r>
    </w:p>
    <w:p w14:paraId="6F9E7881" w14:textId="77777777" w:rsidR="00202A44" w:rsidRDefault="00202A44" w:rsidP="00202A44">
      <w:pPr>
        <w:pStyle w:val="LO-normal1"/>
        <w:spacing w:before="240" w:after="240"/>
        <w:ind w:right="10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●</w:t>
      </w:r>
      <w:r>
        <w:rPr>
          <w:rFonts w:ascii="Arial" w:eastAsia="Arial" w:hAnsi="Arial"/>
          <w:sz w:val="14"/>
          <w:szCs w:val="14"/>
        </w:rPr>
        <w:t xml:space="preserve">     </w:t>
      </w:r>
      <w:r>
        <w:rPr>
          <w:rFonts w:ascii="Arial" w:eastAsia="Arial" w:hAnsi="Arial"/>
          <w:sz w:val="24"/>
          <w:szCs w:val="24"/>
        </w:rPr>
        <w:t>Os documentos relacionados deverão ser anexados ao SUAP no ato da inscrição.</w:t>
      </w:r>
    </w:p>
    <w:p w14:paraId="2D81DAB6" w14:textId="77777777" w:rsidR="00202A44" w:rsidRDefault="00202A44" w:rsidP="00202A44">
      <w:pPr>
        <w:pStyle w:val="LO-normal1"/>
        <w:spacing w:line="360" w:lineRule="auto"/>
        <w:ind w:right="18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●</w:t>
      </w:r>
      <w:r>
        <w:rPr>
          <w:rFonts w:ascii="Arial" w:eastAsia="Arial" w:hAnsi="Arial"/>
          <w:sz w:val="14"/>
          <w:szCs w:val="14"/>
        </w:rPr>
        <w:t xml:space="preserve"> </w:t>
      </w:r>
      <w:r>
        <w:rPr>
          <w:rFonts w:ascii="Arial" w:eastAsia="Arial" w:hAnsi="Arial"/>
          <w:b/>
          <w:bCs/>
          <w:sz w:val="24"/>
          <w:szCs w:val="24"/>
          <w:u w:val="single"/>
        </w:rPr>
        <w:t>Será indeferida a inscrição</w:t>
      </w:r>
      <w:r>
        <w:rPr>
          <w:rFonts w:ascii="Arial" w:eastAsia="Arial" w:hAnsi="Arial"/>
          <w:b/>
          <w:bCs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>do (a) estudante que tenha apresentado documentação incompleta ou fora dos prazos estabelecidos do edital.</w:t>
      </w:r>
    </w:p>
    <w:p w14:paraId="19909C98" w14:textId="009D6E39" w:rsidR="003A428F" w:rsidRDefault="00202A44" w:rsidP="003A428F">
      <w:pPr>
        <w:pStyle w:val="LO-normal1"/>
        <w:spacing w:before="240" w:after="240" w:line="360" w:lineRule="auto"/>
        <w:ind w:right="180"/>
        <w:jc w:val="both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●</w:t>
      </w:r>
      <w:r>
        <w:rPr>
          <w:rFonts w:ascii="Arial" w:eastAsia="Arial" w:hAnsi="Arial"/>
          <w:sz w:val="14"/>
          <w:szCs w:val="14"/>
        </w:rPr>
        <w:t xml:space="preserve"> </w:t>
      </w:r>
      <w:r>
        <w:rPr>
          <w:rFonts w:ascii="Arial" w:eastAsia="Arial" w:hAnsi="Arial"/>
          <w:sz w:val="24"/>
          <w:szCs w:val="24"/>
        </w:rPr>
        <w:t xml:space="preserve">Os documentos para comprovação de renda, situação empregatícia, as despesas da família deverão ser </w:t>
      </w:r>
      <w:proofErr w:type="gramStart"/>
      <w:r>
        <w:rPr>
          <w:rFonts w:ascii="Arial" w:eastAsia="Arial" w:hAnsi="Arial"/>
          <w:sz w:val="24"/>
          <w:szCs w:val="24"/>
        </w:rPr>
        <w:t>anexados</w:t>
      </w:r>
      <w:proofErr w:type="gramEnd"/>
      <w:r>
        <w:rPr>
          <w:rFonts w:ascii="Arial" w:eastAsia="Arial" w:hAnsi="Arial"/>
          <w:sz w:val="24"/>
          <w:szCs w:val="24"/>
        </w:rPr>
        <w:t xml:space="preserve"> ao SUAP no ato da inscrição. Os Contracheques e os comprovantes de despesas devem ser atuais dos últimos </w:t>
      </w:r>
      <w:r>
        <w:rPr>
          <w:rFonts w:ascii="Arial" w:eastAsia="Arial" w:hAnsi="Arial"/>
          <w:b/>
          <w:bCs/>
          <w:sz w:val="24"/>
          <w:szCs w:val="24"/>
          <w:u w:val="single"/>
        </w:rPr>
        <w:t>três meses.</w:t>
      </w:r>
      <w:r>
        <w:rPr>
          <w:rFonts w:ascii="Arial" w:eastAsia="Arial" w:hAnsi="Arial"/>
          <w:b/>
          <w:bCs/>
          <w:sz w:val="24"/>
          <w:szCs w:val="24"/>
        </w:rPr>
        <w:t xml:space="preserve"> Água, Energia, Internet ou outra conta somente uma cópia de cada.</w:t>
      </w:r>
    </w:p>
    <w:p w14:paraId="5BD43D06" w14:textId="77777777" w:rsidR="003A428F" w:rsidRDefault="003A428F" w:rsidP="003A428F">
      <w:pPr>
        <w:pStyle w:val="LO-normal1"/>
        <w:spacing w:after="240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 xml:space="preserve"> </w:t>
      </w:r>
    </w:p>
    <w:tbl>
      <w:tblPr>
        <w:tblW w:w="8790" w:type="dxa"/>
        <w:tblLayout w:type="fixed"/>
        <w:tblLook w:val="0600" w:firstRow="0" w:lastRow="0" w:firstColumn="0" w:lastColumn="0" w:noHBand="1" w:noVBand="1"/>
      </w:tblPr>
      <w:tblGrid>
        <w:gridCol w:w="3495"/>
        <w:gridCol w:w="5295"/>
      </w:tblGrid>
      <w:tr w:rsidR="003A428F" w14:paraId="46BD9C0D" w14:textId="77777777" w:rsidTr="002F7B9D">
        <w:trPr>
          <w:trHeight w:val="930"/>
        </w:trPr>
        <w:tc>
          <w:tcPr>
            <w:tcW w:w="8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E5CB" w14:textId="77777777" w:rsidR="003A428F" w:rsidRDefault="003A428F" w:rsidP="002F7B9D">
            <w:pPr>
              <w:pStyle w:val="LO-normal1"/>
              <w:spacing w:before="240" w:after="240" w:line="316" w:lineRule="auto"/>
              <w:ind w:left="800"/>
              <w:rPr>
                <w:rFonts w:ascii="Arial" w:eastAsia="Arial" w:hAnsi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/>
                <w:b/>
                <w:bCs/>
                <w:sz w:val="24"/>
                <w:szCs w:val="24"/>
                <w:highlight w:val="white"/>
                <w:u w:val="single"/>
              </w:rPr>
              <w:t>TODOS OS ANEXOS ESTÃO NO EDITAL/SITE DO IFG E NA CAE</w:t>
            </w:r>
          </w:p>
        </w:tc>
      </w:tr>
      <w:tr w:rsidR="003A428F" w14:paraId="5C21AD6F" w14:textId="77777777" w:rsidTr="002F7B9D">
        <w:trPr>
          <w:trHeight w:val="1762"/>
        </w:trPr>
        <w:tc>
          <w:tcPr>
            <w:tcW w:w="3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86993" w14:textId="34E1EE32" w:rsidR="003A428F" w:rsidRDefault="00CD7652" w:rsidP="002F7B9D">
            <w:pPr>
              <w:pStyle w:val="LO-normal1"/>
              <w:spacing w:before="240" w:after="240"/>
              <w:ind w:right="440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bCs/>
                <w:sz w:val="24"/>
                <w:szCs w:val="24"/>
              </w:rPr>
              <w:t>1.</w:t>
            </w:r>
            <w:r w:rsidR="003A428F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De todas as pessoas </w:t>
            </w:r>
            <w:proofErr w:type="gramStart"/>
            <w:r w:rsidR="003A428F">
              <w:rPr>
                <w:rFonts w:ascii="Arial" w:eastAsia="Arial" w:hAnsi="Arial"/>
                <w:b/>
                <w:bCs/>
                <w:sz w:val="24"/>
                <w:szCs w:val="24"/>
              </w:rPr>
              <w:t>que  moram</w:t>
            </w:r>
            <w:proofErr w:type="gramEnd"/>
            <w:r w:rsidR="003A428F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 na mesma casa:</w:t>
            </w:r>
          </w:p>
          <w:p w14:paraId="0A9717DA" w14:textId="77777777" w:rsidR="003A428F" w:rsidRDefault="003A428F" w:rsidP="002F7B9D">
            <w:pPr>
              <w:pStyle w:val="LO-normal1"/>
              <w:spacing w:before="240" w:after="240"/>
              <w:ind w:left="320"/>
              <w:rPr>
                <w:rFonts w:ascii="Arial" w:eastAsia="Arial" w:hAnsi="Arial"/>
                <w:b/>
                <w:bCs/>
                <w:sz w:val="24"/>
                <w:szCs w:val="24"/>
              </w:rPr>
            </w:pPr>
          </w:p>
          <w:p w14:paraId="617ACBF4" w14:textId="77777777" w:rsidR="003A428F" w:rsidRDefault="003A428F" w:rsidP="002F7B9D">
            <w:pPr>
              <w:pStyle w:val="LO-normal1"/>
              <w:spacing w:before="240" w:after="240" w:line="271" w:lineRule="auto"/>
              <w:ind w:right="720"/>
              <w:jc w:val="center"/>
              <w:rPr>
                <w:rFonts w:ascii="Arial" w:eastAsia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5295" w:type="dxa"/>
            <w:tcBorders>
              <w:bottom w:val="single" w:sz="6" w:space="0" w:color="000000"/>
              <w:right w:val="single" w:sz="6" w:space="0" w:color="000000"/>
            </w:tcBorders>
          </w:tcPr>
          <w:p w14:paraId="3EEF2D9A" w14:textId="77777777" w:rsidR="003A428F" w:rsidRDefault="003A428F" w:rsidP="002F7B9D">
            <w:pPr>
              <w:pStyle w:val="LO-normal1"/>
              <w:ind w:right="100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- Carteira de Identidade e CPF de todas as pessoas que residem na mesma casa.</w:t>
            </w:r>
          </w:p>
          <w:p w14:paraId="78B53E3D" w14:textId="77777777" w:rsidR="003A428F" w:rsidRDefault="003A428F" w:rsidP="002F7B9D">
            <w:pPr>
              <w:pStyle w:val="LO-normal1"/>
              <w:spacing w:before="240" w:after="240" w:line="31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(Menores de 18 anos, que não possuem Carteira de Identidade e CPF, apresentar certidão de nascimento).</w:t>
            </w:r>
          </w:p>
        </w:tc>
      </w:tr>
      <w:tr w:rsidR="003A428F" w14:paraId="253E4DC1" w14:textId="77777777" w:rsidTr="002F7B9D">
        <w:trPr>
          <w:trHeight w:val="1290"/>
        </w:trPr>
        <w:tc>
          <w:tcPr>
            <w:tcW w:w="3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5E28" w14:textId="5B3EA6AA" w:rsidR="003A428F" w:rsidRDefault="00CD7652" w:rsidP="002F7B9D">
            <w:pPr>
              <w:pStyle w:val="LO-normal1"/>
              <w:spacing w:before="240" w:after="240" w:line="271" w:lineRule="auto"/>
              <w:ind w:right="720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2.</w:t>
            </w:r>
            <w:r w:rsidR="003A428F">
              <w:rPr>
                <w:rFonts w:ascii="Arial" w:eastAsia="Arial" w:hAnsi="Arial"/>
                <w:sz w:val="24"/>
                <w:szCs w:val="24"/>
              </w:rPr>
              <w:t>Em caso de pessoa com   deficiência:</w:t>
            </w:r>
          </w:p>
        </w:tc>
        <w:tc>
          <w:tcPr>
            <w:tcW w:w="5295" w:type="dxa"/>
            <w:tcBorders>
              <w:bottom w:val="single" w:sz="6" w:space="0" w:color="000000"/>
              <w:right w:val="single" w:sz="6" w:space="0" w:color="000000"/>
            </w:tcBorders>
          </w:tcPr>
          <w:p w14:paraId="1CB3EE6A" w14:textId="77777777" w:rsidR="003A428F" w:rsidRDefault="003A428F" w:rsidP="002F7B9D">
            <w:pPr>
              <w:pStyle w:val="LO-normal1"/>
              <w:ind w:right="80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- Caso o estudante ou membro da família possua qualquer deficiência ou transtornos globais de desenvolvimento e altas habilidades</w:t>
            </w:r>
          </w:p>
          <w:p w14:paraId="3DCE0FBB" w14:textId="77777777" w:rsidR="003A428F" w:rsidRDefault="003A428F" w:rsidP="002F7B9D">
            <w:pPr>
              <w:pStyle w:val="LO-normal1"/>
              <w:spacing w:line="314" w:lineRule="auto"/>
              <w:ind w:right="820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(superdotação), apresentar laudo médico atualizado.</w:t>
            </w:r>
          </w:p>
        </w:tc>
      </w:tr>
      <w:tr w:rsidR="003A428F" w14:paraId="65488BE1" w14:textId="77777777" w:rsidTr="002F7B9D">
        <w:trPr>
          <w:trHeight w:val="1820"/>
        </w:trPr>
        <w:tc>
          <w:tcPr>
            <w:tcW w:w="3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B044" w14:textId="6659E52D" w:rsidR="003A428F" w:rsidRDefault="00CD7652" w:rsidP="002F7B9D">
            <w:pPr>
              <w:pStyle w:val="LO-normal1"/>
              <w:spacing w:before="240" w:after="240"/>
              <w:ind w:right="380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3.</w:t>
            </w:r>
            <w:r w:rsidR="003A428F">
              <w:rPr>
                <w:rFonts w:ascii="Arial" w:eastAsia="Arial" w:hAnsi="Arial"/>
                <w:sz w:val="24"/>
                <w:szCs w:val="24"/>
              </w:rPr>
              <w:t xml:space="preserve">Participação em Programas sociais do Governo municipal, Estadual e/ou Federal: </w:t>
            </w:r>
            <w:r w:rsidR="003A428F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auxílio Brasil, vale gás, Benefício de Prestação </w:t>
            </w:r>
            <w:r w:rsidR="007A564D">
              <w:rPr>
                <w:rFonts w:ascii="Arial" w:eastAsia="Arial" w:hAnsi="Arial"/>
                <w:b/>
                <w:bCs/>
                <w:sz w:val="24"/>
                <w:szCs w:val="24"/>
              </w:rPr>
              <w:t>Continuada</w:t>
            </w:r>
            <w:r w:rsidR="003A428F">
              <w:rPr>
                <w:rFonts w:ascii="Arial" w:eastAsia="Arial" w:hAnsi="Arial"/>
                <w:b/>
                <w:bCs/>
                <w:sz w:val="24"/>
                <w:szCs w:val="24"/>
              </w:rPr>
              <w:t>-BPC), Mães de Goiás</w:t>
            </w:r>
            <w:r w:rsidR="007A564D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, Bolsa família, </w:t>
            </w:r>
            <w:r w:rsidR="007A564D">
              <w:rPr>
                <w:rFonts w:ascii="Arial" w:eastAsia="Arial" w:hAnsi="Arial"/>
                <w:b/>
                <w:bCs/>
                <w:sz w:val="24"/>
                <w:szCs w:val="24"/>
              </w:rPr>
              <w:lastRenderedPageBreak/>
              <w:t>programa pé-de-meia (ensino médio e licenciaturas)</w:t>
            </w:r>
            <w:r w:rsidR="009F486E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, Bolsas de estágio, PIBID, </w:t>
            </w:r>
            <w:proofErr w:type="gramStart"/>
            <w:r w:rsidR="009F486E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PIBIC, </w:t>
            </w:r>
            <w:proofErr w:type="spellStart"/>
            <w:r w:rsidR="009F486E">
              <w:rPr>
                <w:rFonts w:ascii="Arial" w:eastAsia="Arial" w:hAnsi="Arial"/>
                <w:b/>
                <w:bCs/>
                <w:sz w:val="24"/>
                <w:szCs w:val="24"/>
              </w:rPr>
              <w:t>etc</w:t>
            </w:r>
            <w:proofErr w:type="spellEnd"/>
            <w:proofErr w:type="gramEnd"/>
            <w:r w:rsidR="003A428F">
              <w:rPr>
                <w:rFonts w:ascii="Arial" w:eastAsia="Arial" w:hAnsi="Arial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bottom w:val="single" w:sz="6" w:space="0" w:color="000000"/>
              <w:right w:val="single" w:sz="6" w:space="0" w:color="000000"/>
            </w:tcBorders>
          </w:tcPr>
          <w:p w14:paraId="5A2C01A9" w14:textId="77777777" w:rsidR="003A428F" w:rsidRDefault="003A428F" w:rsidP="002F7B9D">
            <w:pPr>
              <w:pStyle w:val="LO-normal1"/>
              <w:ind w:right="200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Extrato bancário </w:t>
            </w:r>
            <w:r>
              <w:rPr>
                <w:rFonts w:ascii="Arial" w:eastAsia="Arial" w:hAnsi="Arial"/>
                <w:sz w:val="24"/>
                <w:szCs w:val="24"/>
              </w:rPr>
              <w:t>de recebimento do benefício com identificação da pessoa que recebe.</w:t>
            </w:r>
          </w:p>
        </w:tc>
      </w:tr>
      <w:tr w:rsidR="003A428F" w14:paraId="177DCFCE" w14:textId="77777777" w:rsidTr="002F7B9D">
        <w:trPr>
          <w:trHeight w:val="969"/>
        </w:trPr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B2EA0" w14:textId="71B54D98" w:rsidR="003A428F" w:rsidRDefault="00CD7652" w:rsidP="002F7B9D">
            <w:pPr>
              <w:pStyle w:val="LO-normal1"/>
              <w:spacing w:before="240" w:after="240" w:line="314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4.</w:t>
            </w:r>
            <w:r w:rsidR="003A428F">
              <w:rPr>
                <w:rFonts w:ascii="Arial" w:eastAsia="Arial" w:hAnsi="Arial"/>
                <w:sz w:val="24"/>
                <w:szCs w:val="24"/>
              </w:rPr>
              <w:t>Cópia dos comprovantes:</w:t>
            </w:r>
          </w:p>
        </w:tc>
        <w:tc>
          <w:tcPr>
            <w:tcW w:w="5295" w:type="dxa"/>
            <w:tcBorders>
              <w:bottom w:val="single" w:sz="6" w:space="0" w:color="000000"/>
              <w:right w:val="single" w:sz="6" w:space="0" w:color="000000"/>
            </w:tcBorders>
          </w:tcPr>
          <w:p w14:paraId="32A87B94" w14:textId="77777777" w:rsidR="003A428F" w:rsidRDefault="003A428F" w:rsidP="002F7B9D">
            <w:pPr>
              <w:pStyle w:val="LO-normal1"/>
              <w:spacing w:before="240" w:after="240" w:line="316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- Água, Energia, Internet e Telefone. Atualizados.</w:t>
            </w:r>
          </w:p>
          <w:p w14:paraId="0499B33D" w14:textId="77777777" w:rsidR="003A428F" w:rsidRDefault="003A428F" w:rsidP="002F7B9D">
            <w:pPr>
              <w:pStyle w:val="LO-normal1"/>
              <w:spacing w:before="40"/>
              <w:ind w:left="440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bCs/>
                <w:sz w:val="24"/>
                <w:szCs w:val="24"/>
              </w:rPr>
              <w:t>1ª cópia de cada.</w:t>
            </w:r>
          </w:p>
        </w:tc>
      </w:tr>
    </w:tbl>
    <w:p w14:paraId="5099BE7E" w14:textId="77777777" w:rsidR="003A428F" w:rsidRDefault="003A428F" w:rsidP="003A428F">
      <w:pPr>
        <w:pStyle w:val="LO-normal1"/>
        <w:rPr>
          <w:rFonts w:ascii="Arial" w:eastAsia="Arial" w:hAnsi="Arial"/>
        </w:rPr>
      </w:pPr>
    </w:p>
    <w:sdt>
      <w:sdtPr>
        <w:tag w:val="goog_rdk_0"/>
        <w:id w:val="695500081"/>
        <w:lock w:val="contentLocked"/>
      </w:sdtPr>
      <w:sdtContent>
        <w:tbl>
          <w:tblPr>
            <w:tblW w:w="8805" w:type="dxa"/>
            <w:tblLayout w:type="fixed"/>
            <w:tblLook w:val="0600" w:firstRow="0" w:lastRow="0" w:firstColumn="0" w:lastColumn="0" w:noHBand="1" w:noVBand="1"/>
          </w:tblPr>
          <w:tblGrid>
            <w:gridCol w:w="3360"/>
            <w:gridCol w:w="5445"/>
          </w:tblGrid>
          <w:tr w:rsidR="003A428F" w14:paraId="4315066F" w14:textId="77777777" w:rsidTr="002F7B9D">
            <w:trPr>
              <w:trHeight w:val="1069"/>
            </w:trPr>
            <w:tc>
              <w:tcPr>
                <w:tcW w:w="33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352DCB81" w14:textId="77777777" w:rsidR="003A428F" w:rsidRDefault="003A428F" w:rsidP="002F7B9D">
                <w:pPr>
                  <w:pStyle w:val="LO-normal1"/>
                  <w:spacing w:before="240" w:after="240" w:line="266" w:lineRule="auto"/>
                  <w:ind w:right="80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Quando o imóvel que reside é alugado:</w:t>
                </w:r>
              </w:p>
            </w:tc>
            <w:tc>
              <w:tcPr>
                <w:tcW w:w="544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38E4E4A3" w14:textId="77777777" w:rsidR="003A428F" w:rsidRDefault="003A428F" w:rsidP="002F7B9D">
                <w:pPr>
                  <w:pStyle w:val="LO-normal1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/>
                    <w:sz w:val="14"/>
                    <w:szCs w:val="14"/>
                  </w:rPr>
                  <w:t xml:space="preserve">   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>Cópia do Contrato de Locação;</w:t>
                </w:r>
              </w:p>
              <w:p w14:paraId="402413B6" w14:textId="77777777" w:rsidR="003A428F" w:rsidRDefault="003A428F" w:rsidP="002F7B9D">
                <w:pPr>
                  <w:pStyle w:val="LO-normal1"/>
                  <w:spacing w:before="20" w:line="314" w:lineRule="auto"/>
                  <w:ind w:right="240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/>
                    <w:sz w:val="14"/>
                    <w:szCs w:val="14"/>
                  </w:rPr>
                  <w:t xml:space="preserve">    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>Quando não houver contrato, apresentar Declaração de Aluguel sem contrato.</w:t>
                </w:r>
              </w:p>
            </w:tc>
          </w:tr>
          <w:tr w:rsidR="003A428F" w14:paraId="33DE94F8" w14:textId="77777777" w:rsidTr="002F7B9D">
            <w:trPr>
              <w:trHeight w:val="1018"/>
            </w:trPr>
            <w:tc>
              <w:tcPr>
                <w:tcW w:w="33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8A49795" w14:textId="77777777" w:rsidR="003A428F" w:rsidRDefault="003A428F" w:rsidP="002F7B9D">
                <w:pPr>
                  <w:pStyle w:val="LO-normal1"/>
                  <w:spacing w:before="240" w:after="240" w:line="314" w:lineRule="auto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>Quando o imóvel que reside é cedido:</w:t>
                </w:r>
              </w:p>
            </w:tc>
            <w:tc>
              <w:tcPr>
                <w:tcW w:w="544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7D57FF00" w14:textId="77777777" w:rsidR="003A428F" w:rsidRDefault="003A428F" w:rsidP="002F7B9D">
                <w:pPr>
                  <w:pStyle w:val="LO-normal1"/>
                  <w:spacing w:before="240" w:after="240" w:line="316" w:lineRule="auto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- Declaração de imóvel cedido.</w:t>
                </w:r>
              </w:p>
            </w:tc>
          </w:tr>
          <w:tr w:rsidR="003A428F" w14:paraId="4E666B4A" w14:textId="77777777" w:rsidTr="002F7B9D">
            <w:trPr>
              <w:trHeight w:val="2502"/>
            </w:trPr>
            <w:tc>
              <w:tcPr>
                <w:tcW w:w="33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7D05AC35" w14:textId="77777777" w:rsidR="003A428F" w:rsidRDefault="003A428F" w:rsidP="002F7B9D">
                <w:pPr>
                  <w:pStyle w:val="LO-normal1"/>
                  <w:spacing w:before="240" w:after="240" w:line="271" w:lineRule="auto"/>
                  <w:ind w:right="520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Quando o imóvel em que reside é financiado:</w:t>
                </w:r>
              </w:p>
            </w:tc>
            <w:tc>
              <w:tcPr>
                <w:tcW w:w="544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DAC5D58" w14:textId="77777777" w:rsidR="003A428F" w:rsidRDefault="003A428F" w:rsidP="002F7B9D">
                <w:pPr>
                  <w:pStyle w:val="LO-normal1"/>
                  <w:ind w:right="380"/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/>
                    <w:sz w:val="14"/>
                    <w:szCs w:val="14"/>
                  </w:rPr>
                  <w:tab/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 xml:space="preserve">Comprovante de financiamento contendo valor da prestação e quantidade de parcelas a pagar; </w:t>
                </w: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>ou</w:t>
                </w:r>
              </w:p>
              <w:p w14:paraId="3885EEFB" w14:textId="77777777" w:rsidR="003A428F" w:rsidRDefault="003A428F" w:rsidP="002F7B9D">
                <w:pPr>
                  <w:pStyle w:val="LO-normal1"/>
                  <w:spacing w:before="40"/>
                  <w:ind w:right="680"/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/>
                    <w:sz w:val="14"/>
                    <w:szCs w:val="14"/>
                  </w:rPr>
                  <w:t xml:space="preserve">    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 xml:space="preserve">Boleto desde que seja possível identificar mutuário, valor da prestação; </w:t>
                </w: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>ou</w:t>
                </w:r>
              </w:p>
              <w:p w14:paraId="052DF040" w14:textId="77777777" w:rsidR="003A428F" w:rsidRDefault="003A428F" w:rsidP="002F7B9D">
                <w:pPr>
                  <w:pStyle w:val="LO-normal1"/>
                  <w:spacing w:before="240" w:after="240" w:line="319" w:lineRule="auto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Extrato do financiamento.</w:t>
                </w:r>
              </w:p>
            </w:tc>
          </w:tr>
          <w:tr w:rsidR="003A428F" w14:paraId="3E78274C" w14:textId="77777777" w:rsidTr="002F7B9D">
            <w:trPr>
              <w:trHeight w:val="3546"/>
            </w:trPr>
            <w:tc>
              <w:tcPr>
                <w:tcW w:w="3360" w:type="dxa"/>
                <w:tcBorders>
                  <w:top w:val="single" w:sz="8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A2EDDE2" w14:textId="77777777" w:rsidR="003A428F" w:rsidRDefault="003A428F" w:rsidP="002F7B9D">
                <w:pPr>
                  <w:pStyle w:val="LO-normal1"/>
                  <w:spacing w:before="240" w:after="240"/>
                  <w:ind w:right="400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Quando trabalhador (a) assalariado (a), com contrato regido pela CLT. Carteira assinada.</w:t>
                </w:r>
              </w:p>
              <w:p w14:paraId="03030571" w14:textId="77777777" w:rsidR="003A428F" w:rsidRDefault="003A428F" w:rsidP="002F7B9D">
                <w:pPr>
                  <w:pStyle w:val="LO-normal1"/>
                  <w:ind w:left="320"/>
                  <w:rPr>
                    <w:rFonts w:ascii="Arial" w:eastAsia="Arial" w:hAnsi="Arial"/>
                    <w:b/>
                    <w:bCs/>
                    <w:sz w:val="23"/>
                    <w:szCs w:val="23"/>
                  </w:rPr>
                </w:pPr>
                <w:r>
                  <w:rPr>
                    <w:rFonts w:ascii="Arial" w:eastAsia="Arial" w:hAnsi="Arial"/>
                    <w:b/>
                    <w:bCs/>
                    <w:sz w:val="23"/>
                    <w:szCs w:val="23"/>
                  </w:rPr>
                  <w:t xml:space="preserve"> </w:t>
                </w:r>
              </w:p>
              <w:p w14:paraId="25F46777" w14:textId="77777777" w:rsidR="003A428F" w:rsidRDefault="003A428F" w:rsidP="002F7B9D">
                <w:pPr>
                  <w:pStyle w:val="LO-normal1"/>
                  <w:spacing w:before="240" w:after="240"/>
                  <w:ind w:left="320"/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 xml:space="preserve">*  </w:t>
                </w: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ab/>
                  <w:t>De todos da casa</w:t>
                </w:r>
              </w:p>
            </w:tc>
            <w:tc>
              <w:tcPr>
                <w:tcW w:w="5445" w:type="dxa"/>
                <w:tcBorders>
                  <w:top w:val="single" w:sz="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C32088A" w14:textId="77777777" w:rsidR="003A428F" w:rsidRDefault="003A428F" w:rsidP="002F7B9D">
                <w:pPr>
                  <w:pStyle w:val="LO-normal1"/>
                  <w:spacing w:before="240" w:after="240" w:line="314" w:lineRule="auto"/>
                  <w:jc w:val="both"/>
                  <w:rPr>
                    <w:rFonts w:ascii="Arial" w:eastAsia="Arial" w:hAnsi="Arial"/>
                    <w:b/>
                    <w:bCs/>
                    <w:sz w:val="24"/>
                    <w:szCs w:val="24"/>
                    <w:u w:val="single"/>
                  </w:rPr>
                </w:pP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  <w:u w:val="single"/>
                  </w:rPr>
                  <w:t>- Contracheque – três últimos meses;</w:t>
                </w:r>
              </w:p>
              <w:p w14:paraId="167E6B7B" w14:textId="77777777" w:rsidR="003A428F" w:rsidRDefault="003A428F" w:rsidP="002F7B9D">
                <w:pPr>
                  <w:pStyle w:val="LO-normal1"/>
                  <w:spacing w:before="40"/>
                  <w:ind w:right="80"/>
                  <w:jc w:val="both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 xml:space="preserve">Em caso de </w:t>
                </w: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 xml:space="preserve">NÃO 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>haver contracheque, apresentar Carteira de Trabalho e Previdência Social – CTPS. As páginas que mostram: foto, identificação e último contrato de trabalho, com atualização salarial.</w:t>
                </w:r>
              </w:p>
              <w:p w14:paraId="0AEDFCE4" w14:textId="77777777" w:rsidR="003A428F" w:rsidRDefault="003A428F" w:rsidP="002F7B9D">
                <w:pPr>
                  <w:pStyle w:val="LO-normal1"/>
                  <w:jc w:val="center"/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>*APRESENTAR TAMBÉM, OBRIGATORIAMENTE:</w:t>
                </w:r>
              </w:p>
              <w:p w14:paraId="670B7AF0" w14:textId="77777777" w:rsidR="003A428F" w:rsidRDefault="003A428F" w:rsidP="002F7B9D">
                <w:pPr>
                  <w:pStyle w:val="LO-normal1"/>
                  <w:ind w:right="80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/>
                    <w:sz w:val="14"/>
                    <w:szCs w:val="14"/>
                  </w:rPr>
                  <w:t xml:space="preserve">  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 xml:space="preserve">Declaração de Imposto de Renda Pessoa Física-IRPF, </w:t>
                </w:r>
                <w:r>
                  <w:rPr>
                    <w:rFonts w:ascii="Arial" w:eastAsia="Arial" w:hAnsi="Arial"/>
                    <w:sz w:val="24"/>
                    <w:szCs w:val="24"/>
                    <w:u w:val="single"/>
                  </w:rPr>
                  <w:t>quando não houver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 xml:space="preserve">, apresentar Declaração de </w:t>
                </w: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 xml:space="preserve">ISENÇÃO ANUAL 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>de Imposto de Renda de Pessoa Física.</w:t>
                </w:r>
              </w:p>
            </w:tc>
          </w:tr>
          <w:tr w:rsidR="003A428F" w14:paraId="20D46C28" w14:textId="77777777" w:rsidTr="002F7B9D">
            <w:trPr>
              <w:trHeight w:val="2505"/>
            </w:trPr>
            <w:tc>
              <w:tcPr>
                <w:tcW w:w="336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2886DD8" w14:textId="77777777" w:rsidR="003A428F" w:rsidRDefault="003A428F" w:rsidP="002F7B9D">
                <w:pPr>
                  <w:pStyle w:val="LO-normal1"/>
                  <w:spacing w:before="240" w:after="240"/>
                  <w:ind w:right="80"/>
                  <w:jc w:val="both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lastRenderedPageBreak/>
                  <w:t>Quando trabalhador (a) Autônomo (a), Prestador (a) de Serviços ou Profissional Liberal.</w:t>
                </w:r>
              </w:p>
              <w:p w14:paraId="66EACC23" w14:textId="77777777" w:rsidR="003A428F" w:rsidRDefault="003A428F" w:rsidP="002F7B9D">
                <w:pPr>
                  <w:pStyle w:val="LO-normal1"/>
                  <w:spacing w:before="240" w:after="240" w:line="314" w:lineRule="auto"/>
                  <w:ind w:left="320"/>
                  <w:jc w:val="both"/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>* De todos da casa</w:t>
                </w:r>
              </w:p>
            </w:tc>
            <w:tc>
              <w:tcPr>
                <w:tcW w:w="5445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14:paraId="58A63E4B" w14:textId="77777777" w:rsidR="003A428F" w:rsidRDefault="003A428F" w:rsidP="002F7B9D">
                <w:pPr>
                  <w:pStyle w:val="LO-normal1"/>
                  <w:spacing w:before="240" w:after="240" w:line="314" w:lineRule="auto"/>
                  <w:jc w:val="both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/>
                    <w:sz w:val="14"/>
                    <w:szCs w:val="14"/>
                  </w:rPr>
                  <w:t xml:space="preserve">   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>Declaração de Renda- Autônomo;</w:t>
                </w:r>
              </w:p>
              <w:p w14:paraId="7CB0AC71" w14:textId="77777777" w:rsidR="003A428F" w:rsidRDefault="003A428F" w:rsidP="002F7B9D">
                <w:pPr>
                  <w:pStyle w:val="LO-normal1"/>
                  <w:spacing w:before="40"/>
                  <w:ind w:right="80"/>
                  <w:jc w:val="both"/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 xml:space="preserve">Declaração de Imposto de Renda de Pessoa Física – RPF, </w:t>
                </w: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>quando não houver apresentar Declaração de Isenção Anual de Imposto de Renda de Pessoa Física.</w:t>
                </w:r>
              </w:p>
            </w:tc>
          </w:tr>
          <w:tr w:rsidR="003A428F" w14:paraId="09DA965B" w14:textId="77777777" w:rsidTr="002F7B9D">
            <w:trPr>
              <w:trHeight w:val="2315"/>
            </w:trPr>
            <w:tc>
              <w:tcPr>
                <w:tcW w:w="336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045ECD0" w14:textId="77777777" w:rsidR="003A428F" w:rsidRDefault="003A428F" w:rsidP="002F7B9D">
                <w:pPr>
                  <w:pStyle w:val="LO-normal1"/>
                  <w:ind w:right="220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Quando trabalhador (a) for Servidor (a) Público:</w:t>
                </w:r>
              </w:p>
              <w:p w14:paraId="659A9677" w14:textId="77777777" w:rsidR="003A428F" w:rsidRDefault="003A428F" w:rsidP="002F7B9D">
                <w:pPr>
                  <w:pStyle w:val="LO-normal1"/>
                  <w:ind w:left="320"/>
                  <w:rPr>
                    <w:rFonts w:ascii="Arial" w:eastAsia="Arial" w:hAnsi="Arial"/>
                    <w:b/>
                    <w:bCs/>
                    <w:sz w:val="23"/>
                    <w:szCs w:val="23"/>
                  </w:rPr>
                </w:pPr>
                <w:r>
                  <w:rPr>
                    <w:rFonts w:ascii="Arial" w:eastAsia="Arial" w:hAnsi="Arial"/>
                    <w:b/>
                    <w:bCs/>
                    <w:sz w:val="23"/>
                    <w:szCs w:val="23"/>
                  </w:rPr>
                  <w:t xml:space="preserve"> </w:t>
                </w:r>
              </w:p>
              <w:p w14:paraId="768B4831" w14:textId="77777777" w:rsidR="003A428F" w:rsidRDefault="003A428F" w:rsidP="002F7B9D">
                <w:pPr>
                  <w:pStyle w:val="LO-normal1"/>
                  <w:spacing w:before="240" w:after="240"/>
                  <w:ind w:left="440"/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>*De todos da casa</w:t>
                </w:r>
              </w:p>
            </w:tc>
            <w:tc>
              <w:tcPr>
                <w:tcW w:w="5445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14:paraId="585D6E65" w14:textId="77777777" w:rsidR="003A428F" w:rsidRDefault="003A428F" w:rsidP="002F7B9D">
                <w:pPr>
                  <w:pStyle w:val="LO-normal1"/>
                  <w:spacing w:before="240" w:after="240" w:line="314" w:lineRule="auto"/>
                  <w:jc w:val="both"/>
                  <w:rPr>
                    <w:rFonts w:ascii="Arial" w:eastAsia="Arial" w:hAnsi="Arial"/>
                    <w:b/>
                    <w:bCs/>
                    <w:sz w:val="24"/>
                    <w:szCs w:val="24"/>
                    <w:u w:val="single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  <w:u w:val="single"/>
                  </w:rPr>
                  <w:t>Contracheque – três últimos meses;</w:t>
                </w:r>
              </w:p>
              <w:p w14:paraId="1360F66E" w14:textId="77777777" w:rsidR="003A428F" w:rsidRDefault="003A428F" w:rsidP="002F7B9D">
                <w:pPr>
                  <w:pStyle w:val="LO-normal1"/>
                  <w:spacing w:before="240" w:after="240" w:line="314" w:lineRule="auto"/>
                  <w:jc w:val="both"/>
                  <w:rPr>
                    <w:rFonts w:ascii="Arial" w:eastAsia="Arial" w:hAnsi="Arial"/>
                    <w:i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 xml:space="preserve">- Declaração de Imposto de Renda de Pessoa Física – RPF, </w:t>
                </w:r>
                <w:r>
                  <w:rPr>
                    <w:rFonts w:ascii="Arial" w:eastAsia="Arial" w:hAnsi="Arial"/>
                    <w:i/>
                    <w:iCs/>
                    <w:sz w:val="24"/>
                    <w:szCs w:val="24"/>
                    <w:u w:val="single"/>
                  </w:rPr>
                  <w:t>quando não houver apresentar</w:t>
                </w:r>
                <w:r>
                  <w:rPr>
                    <w:rFonts w:ascii="Arial" w:eastAsia="Arial" w:hAnsi="Arial"/>
                    <w:i/>
                    <w:iCs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/>
                    <w:i/>
                    <w:iCs/>
                    <w:sz w:val="24"/>
                    <w:szCs w:val="24"/>
                    <w:u w:val="single"/>
                  </w:rPr>
                  <w:t>Declaração de</w:t>
                </w:r>
                <w:r>
                  <w:rPr>
                    <w:rFonts w:ascii="Arial" w:eastAsia="Arial" w:hAnsi="Arial"/>
                    <w:i/>
                    <w:iCs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/>
                    <w:i/>
                    <w:iCs/>
                    <w:sz w:val="24"/>
                    <w:szCs w:val="24"/>
                    <w:u w:val="single"/>
                  </w:rPr>
                  <w:t>Isenção Anual de Imposto de</w:t>
                </w:r>
                <w:r>
                  <w:rPr>
                    <w:rFonts w:ascii="Arial" w:eastAsia="Arial" w:hAnsi="Arial"/>
                    <w:i/>
                    <w:iCs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/>
                    <w:i/>
                    <w:iCs/>
                    <w:sz w:val="24"/>
                    <w:szCs w:val="24"/>
                    <w:u w:val="single"/>
                  </w:rPr>
                  <w:t>Renda de Pessoa Física.</w:t>
                </w:r>
              </w:p>
            </w:tc>
          </w:tr>
          <w:tr w:rsidR="003A428F" w14:paraId="26EB2A91" w14:textId="77777777" w:rsidTr="002F7B9D">
            <w:trPr>
              <w:trHeight w:val="3967"/>
            </w:trPr>
            <w:tc>
              <w:tcPr>
                <w:tcW w:w="8805" w:type="dxa"/>
                <w:gridSpan w:val="2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1C6E3F9" w14:textId="77777777" w:rsidR="003A428F" w:rsidRDefault="003A428F" w:rsidP="002F7B9D">
                <w:pPr>
                  <w:pStyle w:val="LO-normal1"/>
                  <w:spacing w:before="20"/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 xml:space="preserve">Quando desempregado (a) sem renda ou Pessoa do lar. 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>(</w:t>
                </w: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  <w:u w:val="single"/>
                  </w:rPr>
                  <w:t xml:space="preserve">APRESENTAR TODOS ESSES DOCUMENTOS </w:t>
                </w: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>DE TODOS DA CASA, QUANDO A PESSOA TIVER 18 ANOS ACIMA)</w:t>
                </w:r>
              </w:p>
              <w:p w14:paraId="662482CC" w14:textId="77777777" w:rsidR="003A428F" w:rsidRDefault="003A428F" w:rsidP="002F7B9D">
                <w:pPr>
                  <w:pStyle w:val="LO-normal1"/>
                  <w:spacing w:before="240" w:after="240"/>
                  <w:ind w:right="-20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Carteira de Trabalho - CTPS atualizada. Páginas: da foto, Dados pessoais. Página onde está registrado o último desligamento do contrato de trabalho e a próxima página em branco;</w:t>
                </w:r>
              </w:p>
              <w:p w14:paraId="21BAC6EB" w14:textId="77777777" w:rsidR="003A428F" w:rsidRDefault="003A428F" w:rsidP="002F7B9D">
                <w:pPr>
                  <w:pStyle w:val="LO-normal1"/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●</w:t>
                </w:r>
                <w:r>
                  <w:rPr>
                    <w:rFonts w:ascii="Arial" w:eastAsia="Arial" w:hAnsi="Arial"/>
                    <w:sz w:val="14"/>
                    <w:szCs w:val="14"/>
                  </w:rPr>
                  <w:t xml:space="preserve">       </w:t>
                </w: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>Declaração de ausência de rendimentos;</w:t>
                </w:r>
              </w:p>
              <w:p w14:paraId="156DF40C" w14:textId="77777777" w:rsidR="003A428F" w:rsidRDefault="003A428F" w:rsidP="002F7B9D">
                <w:pPr>
                  <w:pStyle w:val="LO-normal1"/>
                  <w:spacing w:before="60" w:line="288" w:lineRule="auto"/>
                  <w:ind w:right="80"/>
                  <w:rPr>
                    <w:rFonts w:ascii="Arial" w:eastAsia="Arial" w:hAnsi="Arial"/>
                    <w:sz w:val="24"/>
                    <w:szCs w:val="24"/>
                    <w:u w:val="single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●</w:t>
                </w:r>
                <w:r>
                  <w:rPr>
                    <w:rFonts w:ascii="Arial" w:eastAsia="Arial" w:hAnsi="Arial"/>
                    <w:sz w:val="14"/>
                    <w:szCs w:val="14"/>
                  </w:rPr>
                  <w:t xml:space="preserve">           </w:t>
                </w:r>
                <w:r>
                  <w:rPr>
                    <w:rFonts w:ascii="Arial" w:eastAsia="Arial" w:hAnsi="Arial"/>
                    <w:sz w:val="24"/>
                    <w:szCs w:val="24"/>
                    <w:u w:val="single"/>
                  </w:rPr>
                  <w:t>Declaração de Isenção Anual de Imposto de Renda de Pessoa Física (modelo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/>
                    <w:sz w:val="24"/>
                    <w:szCs w:val="24"/>
                    <w:u w:val="single"/>
                  </w:rPr>
                  <w:t>VIII);</w:t>
                </w:r>
              </w:p>
              <w:p w14:paraId="36383F8F" w14:textId="77777777" w:rsidR="003A428F" w:rsidRDefault="003A428F" w:rsidP="002F7B9D">
                <w:pPr>
                  <w:pStyle w:val="LO-normal1"/>
                  <w:spacing w:before="60" w:line="288" w:lineRule="auto"/>
                  <w:ind w:right="80"/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●</w:t>
                </w:r>
                <w:r>
                  <w:rPr>
                    <w:rFonts w:ascii="Arial" w:eastAsia="Arial" w:hAnsi="Arial"/>
                    <w:sz w:val="14"/>
                    <w:szCs w:val="14"/>
                  </w:rPr>
                  <w:t xml:space="preserve">   </w:t>
                </w:r>
                <w:r>
                  <w:rPr>
                    <w:rFonts w:ascii="Arial" w:eastAsia="Arial" w:hAnsi="Arial"/>
                    <w:sz w:val="14"/>
                    <w:szCs w:val="14"/>
                  </w:rPr>
                  <w:tab/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>Quando receber ajuda financeira de terceiros, preencher declaração (modelo III).</w:t>
                </w:r>
              </w:p>
            </w:tc>
          </w:tr>
          <w:tr w:rsidR="003A428F" w14:paraId="04CBF0F1" w14:textId="77777777" w:rsidTr="002F7B9D">
            <w:trPr>
              <w:trHeight w:val="1095"/>
            </w:trPr>
            <w:tc>
              <w:tcPr>
                <w:tcW w:w="33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6CCB972" w14:textId="77777777" w:rsidR="003A428F" w:rsidRDefault="003A428F" w:rsidP="002F7B9D">
                <w:pPr>
                  <w:pStyle w:val="LO-normal1"/>
                  <w:spacing w:before="240" w:after="240" w:line="314" w:lineRule="auto"/>
                  <w:ind w:left="320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Quando Aposentados (as) e pensionistas:</w:t>
                </w:r>
              </w:p>
            </w:tc>
            <w:tc>
              <w:tcPr>
                <w:tcW w:w="5445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6F309CE" w14:textId="77777777" w:rsidR="003A428F" w:rsidRDefault="003A428F" w:rsidP="002F7B9D">
                <w:pPr>
                  <w:pStyle w:val="LO-normal1"/>
                  <w:spacing w:before="240" w:after="240" w:line="319" w:lineRule="auto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Extrato bancário do Benefício.</w:t>
                </w:r>
              </w:p>
            </w:tc>
          </w:tr>
          <w:tr w:rsidR="003A428F" w14:paraId="4D421582" w14:textId="77777777" w:rsidTr="002F7B9D">
            <w:trPr>
              <w:trHeight w:val="1005"/>
            </w:trPr>
            <w:tc>
              <w:tcPr>
                <w:tcW w:w="336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EE6FD82" w14:textId="77777777" w:rsidR="003A428F" w:rsidRDefault="003A428F" w:rsidP="002F7B9D">
                <w:pPr>
                  <w:pStyle w:val="LO-normal1"/>
                  <w:spacing w:before="240" w:after="240" w:line="314" w:lineRule="auto"/>
                  <w:ind w:left="340"/>
                  <w:jc w:val="center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 xml:space="preserve"> Quando receber rendimentos de aluguel:</w:t>
                </w:r>
              </w:p>
            </w:tc>
            <w:tc>
              <w:tcPr>
                <w:tcW w:w="5445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14:paraId="1E98214C" w14:textId="77777777" w:rsidR="003A428F" w:rsidRDefault="003A428F" w:rsidP="002F7B9D">
                <w:pPr>
                  <w:pStyle w:val="LO-normal1"/>
                  <w:spacing w:before="240" w:after="240" w:line="314" w:lineRule="auto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- Declaração de rendimento de aluguel.</w:t>
                </w:r>
              </w:p>
            </w:tc>
          </w:tr>
          <w:tr w:rsidR="003A428F" w14:paraId="4CF4C3E2" w14:textId="77777777" w:rsidTr="002F7B9D">
            <w:trPr>
              <w:trHeight w:val="1035"/>
            </w:trPr>
            <w:tc>
              <w:tcPr>
                <w:tcW w:w="336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B3FFF34" w14:textId="77777777" w:rsidR="003A428F" w:rsidRDefault="003A428F" w:rsidP="002F7B9D">
                <w:pPr>
                  <w:pStyle w:val="LO-normal1"/>
                  <w:spacing w:before="240" w:after="240" w:line="314" w:lineRule="auto"/>
                  <w:ind w:left="340"/>
                  <w:jc w:val="center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>Quando receber OU pagar pensão alimentícia:</w:t>
                </w:r>
              </w:p>
            </w:tc>
            <w:tc>
              <w:tcPr>
                <w:tcW w:w="5445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14:paraId="612E6C11" w14:textId="77777777" w:rsidR="003A428F" w:rsidRDefault="003A428F" w:rsidP="002F7B9D">
                <w:pPr>
                  <w:pStyle w:val="LO-normal1"/>
                  <w:spacing w:before="240" w:after="240" w:line="314" w:lineRule="auto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- Declaração de Pensão Alimentícia.</w:t>
                </w:r>
              </w:p>
            </w:tc>
          </w:tr>
          <w:tr w:rsidR="003A428F" w14:paraId="01912155" w14:textId="77777777" w:rsidTr="002F7B9D">
            <w:trPr>
              <w:trHeight w:val="960"/>
            </w:trPr>
            <w:tc>
              <w:tcPr>
                <w:tcW w:w="336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50B8AAB" w14:textId="77777777" w:rsidR="003A428F" w:rsidRDefault="003A428F" w:rsidP="002F7B9D">
                <w:pPr>
                  <w:pStyle w:val="LO-normal1"/>
                  <w:spacing w:before="240" w:after="240" w:line="312" w:lineRule="auto"/>
                  <w:ind w:left="320"/>
                  <w:jc w:val="center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>Questões de saúde:</w:t>
                </w:r>
              </w:p>
            </w:tc>
            <w:tc>
              <w:tcPr>
                <w:tcW w:w="5445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14:paraId="06D3AC99" w14:textId="77777777" w:rsidR="003A428F" w:rsidRDefault="003A428F" w:rsidP="002F7B9D">
                <w:pPr>
                  <w:pStyle w:val="LO-normal1"/>
                  <w:spacing w:line="266" w:lineRule="auto"/>
                  <w:ind w:right="740"/>
                  <w:rPr>
                    <w:rFonts w:ascii="Arial" w:eastAsia="Arial" w:hAnsi="Arial"/>
                    <w:sz w:val="24"/>
                    <w:szCs w:val="24"/>
                  </w:rPr>
                </w:pPr>
                <w:r>
                  <w:rPr>
                    <w:rFonts w:ascii="Arial" w:eastAsia="Arial" w:hAnsi="Arial"/>
                    <w:sz w:val="24"/>
                    <w:szCs w:val="24"/>
                  </w:rPr>
                  <w:t>- Laudo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ab/>
                  <w:t>médico</w:t>
                </w:r>
                <w:r>
                  <w:rPr>
                    <w:rFonts w:ascii="Arial" w:eastAsia="Arial" w:hAnsi="Arial"/>
                    <w:sz w:val="24"/>
                    <w:szCs w:val="24"/>
                  </w:rPr>
                  <w:tab/>
                  <w:t>atualizado,   em   que conste o diagnóstico ou CID da doença; Receita médica.</w:t>
                </w:r>
              </w:p>
            </w:tc>
          </w:tr>
        </w:tbl>
      </w:sdtContent>
    </w:sdt>
    <w:p w14:paraId="25A72DB1" w14:textId="77777777" w:rsidR="003A428F" w:rsidRDefault="003A428F" w:rsidP="00202A44">
      <w:pPr>
        <w:pStyle w:val="LO-normal1"/>
        <w:widowControl w:val="0"/>
        <w:spacing w:before="40" w:after="40"/>
        <w:jc w:val="both"/>
        <w:rPr>
          <w:rFonts w:ascii="Arial" w:eastAsia="Arial" w:hAnsi="Arial"/>
          <w:b/>
          <w:bCs/>
          <w:sz w:val="24"/>
          <w:szCs w:val="24"/>
        </w:rPr>
      </w:pPr>
    </w:p>
    <w:p w14:paraId="7211F470" w14:textId="77777777" w:rsidR="003A428F" w:rsidRDefault="003A428F" w:rsidP="00202A44">
      <w:pPr>
        <w:pStyle w:val="LO-normal1"/>
        <w:widowControl w:val="0"/>
        <w:spacing w:before="40" w:after="40"/>
        <w:jc w:val="both"/>
        <w:rPr>
          <w:rFonts w:ascii="Arial" w:eastAsia="Arial" w:hAnsi="Arial"/>
          <w:b/>
          <w:bCs/>
          <w:sz w:val="24"/>
          <w:szCs w:val="24"/>
        </w:rPr>
      </w:pPr>
    </w:p>
    <w:p w14:paraId="4248CB24" w14:textId="08C4E341" w:rsidR="00202A44" w:rsidRDefault="00202A44" w:rsidP="009D36F9">
      <w:pPr>
        <w:pStyle w:val="LO-normal1"/>
        <w:widowControl w:val="0"/>
        <w:spacing w:before="40" w:after="40"/>
        <w:ind w:firstLine="360"/>
        <w:jc w:val="both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b/>
          <w:bCs/>
          <w:sz w:val="24"/>
          <w:szCs w:val="24"/>
        </w:rPr>
        <w:t xml:space="preserve">Em situação de dúvidas procurarem equipe de assistentes sociais da Coordenação </w:t>
      </w:r>
      <w:r>
        <w:rPr>
          <w:rFonts w:ascii="Arial" w:eastAsia="Arial" w:hAnsi="Arial"/>
          <w:b/>
          <w:bCs/>
          <w:sz w:val="24"/>
          <w:szCs w:val="24"/>
        </w:rPr>
        <w:tab/>
        <w:t>de assistência estudantil – CAE</w:t>
      </w:r>
      <w:r>
        <w:rPr>
          <w:rFonts w:ascii="Arial" w:eastAsia="Arial" w:hAnsi="Arial"/>
          <w:b/>
          <w:bCs/>
          <w:sz w:val="24"/>
          <w:szCs w:val="24"/>
        </w:rPr>
        <w:tab/>
      </w:r>
    </w:p>
    <w:p w14:paraId="7DA60C9A" w14:textId="05A35F31" w:rsidR="00202A44" w:rsidRDefault="00202A44" w:rsidP="00202A44">
      <w:pPr>
        <w:pStyle w:val="LO-normal1"/>
        <w:widowControl w:val="0"/>
        <w:numPr>
          <w:ilvl w:val="0"/>
          <w:numId w:val="1"/>
        </w:numPr>
        <w:spacing w:before="240"/>
        <w:jc w:val="both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b/>
          <w:bCs/>
          <w:sz w:val="24"/>
          <w:szCs w:val="24"/>
        </w:rPr>
        <w:t xml:space="preserve">Atendimento </w:t>
      </w:r>
      <w:r>
        <w:rPr>
          <w:rFonts w:ascii="Arial" w:eastAsia="Arial" w:hAnsi="Arial"/>
          <w:b/>
          <w:bCs/>
          <w:sz w:val="24"/>
          <w:szCs w:val="24"/>
        </w:rPr>
        <w:tab/>
        <w:t>pelo whatsapp</w:t>
      </w:r>
      <w:r w:rsidR="006650A3">
        <w:rPr>
          <w:rFonts w:ascii="Arial" w:eastAsia="Arial" w:hAnsi="Arial"/>
          <w:b/>
          <w:bCs/>
          <w:sz w:val="24"/>
          <w:szCs w:val="24"/>
        </w:rPr>
        <w:t xml:space="preserve"> (62)3507-5970:</w:t>
      </w:r>
      <w:r>
        <w:rPr>
          <w:rFonts w:ascii="Arial" w:eastAsia="Arial" w:hAnsi="Arial"/>
          <w:b/>
          <w:bCs/>
          <w:sz w:val="24"/>
          <w:szCs w:val="24"/>
        </w:rPr>
        <w:t xml:space="preserve"> somente orientações em horário de trabalho</w:t>
      </w:r>
      <w:r w:rsidR="006650A3">
        <w:rPr>
          <w:rFonts w:ascii="Arial" w:eastAsia="Arial" w:hAnsi="Arial"/>
          <w:b/>
          <w:bCs/>
          <w:sz w:val="24"/>
          <w:szCs w:val="24"/>
        </w:rPr>
        <w:t>, sendo dada prioridade para os atendimentos presenciais.</w:t>
      </w:r>
    </w:p>
    <w:p w14:paraId="6504A7C1" w14:textId="77777777" w:rsidR="009D36F9" w:rsidRDefault="009D36F9" w:rsidP="009D36F9">
      <w:pPr>
        <w:pStyle w:val="LO-normal1"/>
        <w:widowControl w:val="0"/>
        <w:spacing w:before="240"/>
        <w:ind w:left="720"/>
        <w:jc w:val="both"/>
        <w:rPr>
          <w:rFonts w:ascii="Arial" w:eastAsia="Arial" w:hAnsi="Arial"/>
          <w:b/>
          <w:bCs/>
          <w:sz w:val="24"/>
          <w:szCs w:val="24"/>
        </w:rPr>
      </w:pPr>
    </w:p>
    <w:p w14:paraId="663E58B1" w14:textId="34AF9B25" w:rsidR="00202A44" w:rsidRDefault="00202A44" w:rsidP="00202A44">
      <w:pPr>
        <w:pStyle w:val="LO-normal1"/>
        <w:widowControl w:val="0"/>
        <w:numPr>
          <w:ilvl w:val="0"/>
          <w:numId w:val="1"/>
        </w:numPr>
        <w:spacing w:after="240"/>
        <w:jc w:val="both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b/>
          <w:bCs/>
          <w:sz w:val="24"/>
          <w:szCs w:val="24"/>
        </w:rPr>
        <w:t>Não recebemos documentos pelo Whatsapp</w:t>
      </w:r>
      <w:r w:rsidR="009D36F9">
        <w:rPr>
          <w:rFonts w:ascii="Arial" w:eastAsia="Arial" w:hAnsi="Arial"/>
          <w:b/>
          <w:bCs/>
          <w:sz w:val="24"/>
          <w:szCs w:val="24"/>
        </w:rPr>
        <w:t>,</w:t>
      </w:r>
      <w:r>
        <w:rPr>
          <w:rFonts w:ascii="Arial" w:eastAsia="Arial" w:hAnsi="Arial"/>
          <w:b/>
          <w:bCs/>
          <w:sz w:val="24"/>
          <w:szCs w:val="24"/>
        </w:rPr>
        <w:t xml:space="preserve"> Presencial e nem via e-mail, </w:t>
      </w:r>
      <w:r>
        <w:rPr>
          <w:rFonts w:ascii="Arial" w:eastAsia="Arial" w:hAnsi="Arial"/>
          <w:b/>
          <w:bCs/>
          <w:sz w:val="24"/>
          <w:szCs w:val="24"/>
        </w:rPr>
        <w:tab/>
        <w:t>SOMENTE ANEXADO NO SUAP</w:t>
      </w:r>
      <w:r w:rsidR="00F13C20">
        <w:rPr>
          <w:rFonts w:ascii="Arial" w:eastAsia="Arial" w:hAnsi="Arial"/>
          <w:b/>
          <w:bCs/>
          <w:sz w:val="24"/>
          <w:szCs w:val="24"/>
        </w:rPr>
        <w:t xml:space="preserve"> (para o programa auxílio permanência)</w:t>
      </w:r>
      <w:r>
        <w:rPr>
          <w:rFonts w:ascii="Arial" w:eastAsia="Arial" w:hAnsi="Arial"/>
          <w:b/>
          <w:bCs/>
          <w:sz w:val="24"/>
          <w:szCs w:val="24"/>
        </w:rPr>
        <w:t>.</w:t>
      </w:r>
    </w:p>
    <w:p w14:paraId="00DD7C1C" w14:textId="77777777" w:rsidR="00202A44" w:rsidRDefault="00202A44" w:rsidP="00202A44">
      <w:pPr>
        <w:pStyle w:val="LO-normal1"/>
        <w:widowControl w:val="0"/>
        <w:spacing w:before="240" w:after="240"/>
        <w:ind w:left="720"/>
        <w:jc w:val="center"/>
        <w:rPr>
          <w:rFonts w:ascii="Arial" w:eastAsia="Arial" w:hAnsi="Arial"/>
          <w:b/>
          <w:bCs/>
          <w:sz w:val="26"/>
          <w:szCs w:val="26"/>
        </w:rPr>
      </w:pPr>
    </w:p>
    <w:p w14:paraId="65852B05" w14:textId="77777777" w:rsidR="00202A44" w:rsidRDefault="00202A44"/>
    <w:sectPr w:rsidR="00202A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304A" w14:textId="77777777" w:rsidR="002D669D" w:rsidRDefault="002D669D" w:rsidP="0088634C">
      <w:r>
        <w:separator/>
      </w:r>
    </w:p>
  </w:endnote>
  <w:endnote w:type="continuationSeparator" w:id="0">
    <w:p w14:paraId="4F0D467F" w14:textId="77777777" w:rsidR="002D669D" w:rsidRDefault="002D669D" w:rsidP="0088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2B22" w14:textId="77777777" w:rsidR="002D669D" w:rsidRDefault="002D669D" w:rsidP="0088634C">
      <w:r>
        <w:separator/>
      </w:r>
    </w:p>
  </w:footnote>
  <w:footnote w:type="continuationSeparator" w:id="0">
    <w:p w14:paraId="3314DDC6" w14:textId="77777777" w:rsidR="002D669D" w:rsidRDefault="002D669D" w:rsidP="0088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192A"/>
    <w:multiLevelType w:val="multilevel"/>
    <w:tmpl w:val="351CC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65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44"/>
    <w:rsid w:val="00202A44"/>
    <w:rsid w:val="002D669D"/>
    <w:rsid w:val="00325BD8"/>
    <w:rsid w:val="003A428F"/>
    <w:rsid w:val="00465F72"/>
    <w:rsid w:val="004747CC"/>
    <w:rsid w:val="006650A3"/>
    <w:rsid w:val="007A564D"/>
    <w:rsid w:val="0088634C"/>
    <w:rsid w:val="009D36F9"/>
    <w:rsid w:val="009F486E"/>
    <w:rsid w:val="00A2424C"/>
    <w:rsid w:val="00CD7652"/>
    <w:rsid w:val="00E44F58"/>
    <w:rsid w:val="00F1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8C78"/>
  <w15:chartTrackingRefBased/>
  <w15:docId w15:val="{FAB3C35F-D7DC-45F5-9457-48273370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4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02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2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2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2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A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2A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2A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2A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2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2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2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2A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2A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A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2A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2A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2A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2A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2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2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2A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2A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2A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2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2A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2A44"/>
    <w:rPr>
      <w:b/>
      <w:bCs/>
      <w:smallCaps/>
      <w:color w:val="0F4761" w:themeColor="accent1" w:themeShade="BF"/>
      <w:spacing w:val="5"/>
    </w:rPr>
  </w:style>
  <w:style w:type="paragraph" w:customStyle="1" w:styleId="LO-normal1">
    <w:name w:val="LO-normal1"/>
    <w:qFormat/>
    <w:rsid w:val="00202A44"/>
    <w:pPr>
      <w:spacing w:after="0" w:line="240" w:lineRule="auto"/>
    </w:pPr>
    <w:rPr>
      <w:rFonts w:ascii="Times New Roman" w:eastAsia="NSimSun" w:hAnsi="Times New Roman" w:cs="Arial"/>
      <w:kern w:val="0"/>
      <w:sz w:val="22"/>
      <w:szCs w:val="22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86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634C"/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86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634C"/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19F44-B277-4191-8F73-249B0EF1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685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Kedna Ferreira Lima</dc:creator>
  <cp:keywords/>
  <dc:description/>
  <cp:lastModifiedBy>Daniela Kedna Ferreira Lima</cp:lastModifiedBy>
  <cp:revision>2</cp:revision>
  <dcterms:created xsi:type="dcterms:W3CDTF">2026-05-05T00:05:00Z</dcterms:created>
  <dcterms:modified xsi:type="dcterms:W3CDTF">2026-05-06T18:15:00Z</dcterms:modified>
</cp:coreProperties>
</file>